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A15E" w14:textId="51B96D86" w:rsidR="00056DF8" w:rsidRDefault="00056DF8" w:rsidP="00056DF8"/>
    <w:p w14:paraId="51AB877B" w14:textId="3C795B17" w:rsidR="00E508A5" w:rsidRDefault="00E508A5" w:rsidP="00056DF8"/>
    <w:p w14:paraId="16A8604B" w14:textId="77777777" w:rsidR="00E508A5" w:rsidRDefault="00E508A5" w:rsidP="00056DF8"/>
    <w:p w14:paraId="6AE68A23" w14:textId="77777777" w:rsidR="00E508A5" w:rsidRDefault="00E508A5" w:rsidP="00056DF8"/>
    <w:p w14:paraId="70E5C311" w14:textId="5EB92BA3" w:rsidR="00056DF8" w:rsidRPr="00296292" w:rsidRDefault="00296292" w:rsidP="00296292">
      <w:pPr>
        <w:shd w:val="clear" w:color="auto" w:fill="ED7D31" w:themeFill="accent2"/>
        <w:jc w:val="center"/>
        <w:rPr>
          <w:b/>
          <w:bCs/>
          <w:color w:val="FFFFFF" w:themeColor="background1"/>
          <w:sz w:val="160"/>
          <w:szCs w:val="160"/>
        </w:rPr>
      </w:pPr>
      <w:r w:rsidRPr="00296292">
        <w:rPr>
          <w:b/>
          <w:bCs/>
          <w:color w:val="FFFFFF" w:themeColor="background1"/>
          <w:sz w:val="160"/>
          <w:szCs w:val="160"/>
        </w:rPr>
        <w:t xml:space="preserve">Radikale </w:t>
      </w:r>
      <w:r>
        <w:rPr>
          <w:b/>
          <w:bCs/>
          <w:color w:val="FFFFFF" w:themeColor="background1"/>
          <w:sz w:val="160"/>
          <w:szCs w:val="160"/>
        </w:rPr>
        <w:br/>
      </w:r>
      <w:r w:rsidRPr="00296292">
        <w:rPr>
          <w:b/>
          <w:bCs/>
          <w:color w:val="FFFFFF" w:themeColor="background1"/>
          <w:sz w:val="160"/>
          <w:szCs w:val="160"/>
        </w:rPr>
        <w:t>Klimaschutz Maßnahmen sind unsozial</w:t>
      </w:r>
    </w:p>
    <w:p w14:paraId="00721CC8" w14:textId="77777777" w:rsidR="00056DF8" w:rsidRDefault="00056DF8">
      <w:r>
        <w:br w:type="page"/>
      </w:r>
    </w:p>
    <w:p w14:paraId="314D05A6" w14:textId="77777777" w:rsidR="00056DF8" w:rsidRDefault="00056DF8" w:rsidP="00056DF8">
      <w:pPr>
        <w:ind w:left="567" w:right="567"/>
      </w:pPr>
    </w:p>
    <w:p w14:paraId="01C646D7" w14:textId="15569CCD" w:rsidR="00076F22" w:rsidRDefault="00296292" w:rsidP="00076F22">
      <w:r>
        <w:t>Wenn man sie so gestaltet, wie es CDU/CSU und FDP wollen, dann stimmt das.</w:t>
      </w:r>
    </w:p>
    <w:p w14:paraId="63B3C1A6" w14:textId="3159664B" w:rsidR="00296292" w:rsidRDefault="00296292" w:rsidP="00076F22">
      <w:r>
        <w:t>Wer z.B. die CO2-Abgabe als Steuer betrachtet (die man dann u.a. zur Subvention von Braunkohle einsetzt…) der benachteiligt Ärmere. Keine Frage. Hier setzen die konservativen Parteien eine Politik fort, die zu einer ständigen Vergrößerung der Ungleichheit bei Einkommen und Vermögen in der Gesellschaft geführt hat.</w:t>
      </w:r>
      <w:r w:rsidR="001A6B9B">
        <w:t xml:space="preserve"> Diese Ungleichheit hat inzwischen beschämende Ausmaße angenommen.</w:t>
      </w:r>
      <w:r w:rsidR="006A7F07" w:rsidRPr="006A7F07">
        <w:rPr>
          <w:noProof/>
        </w:rPr>
        <w:t xml:space="preserve"> </w:t>
      </w:r>
    </w:p>
    <w:p w14:paraId="2725312D" w14:textId="4DB621A3" w:rsidR="00BB0761" w:rsidRDefault="006A7F07" w:rsidP="00076F22">
      <w:r w:rsidRPr="006A7F07">
        <w:drawing>
          <wp:anchor distT="0" distB="0" distL="114300" distR="114300" simplePos="0" relativeHeight="251659264" behindDoc="0" locked="0" layoutInCell="1" allowOverlap="1" wp14:anchorId="2F2B53DB" wp14:editId="53B72D1E">
            <wp:simplePos x="0" y="0"/>
            <wp:positionH relativeFrom="column">
              <wp:posOffset>3149600</wp:posOffset>
            </wp:positionH>
            <wp:positionV relativeFrom="paragraph">
              <wp:posOffset>7620</wp:posOffset>
            </wp:positionV>
            <wp:extent cx="3346450" cy="3346450"/>
            <wp:effectExtent l="0" t="0" r="635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6450" cy="3346450"/>
                    </a:xfrm>
                    <a:prstGeom prst="rect">
                      <a:avLst/>
                    </a:prstGeom>
                  </pic:spPr>
                </pic:pic>
              </a:graphicData>
            </a:graphic>
            <wp14:sizeRelH relativeFrom="page">
              <wp14:pctWidth>0</wp14:pctWidth>
            </wp14:sizeRelH>
            <wp14:sizeRelV relativeFrom="page">
              <wp14:pctHeight>0</wp14:pctHeight>
            </wp14:sizeRelV>
          </wp:anchor>
        </w:drawing>
      </w:r>
      <w:r w:rsidR="00296292">
        <w:t xml:space="preserve">Aber das hat erst einmal nichts mit Klimaschutz zu tun. Tatsächlich besteht sogar die Möglichkeit, </w:t>
      </w:r>
      <w:r w:rsidR="001A6B9B">
        <w:t xml:space="preserve">die Ungleichheit durch eine hohe CO2-Abgabe zu verringern. Ganz einfach dadurch, dass man diese Einnahmen pro Kopf gleichmäßig zurückverteilt. Und da reiche Leute einen viel größere CO2-Emissionen </w:t>
      </w:r>
      <w:proofErr w:type="gramStart"/>
      <w:r w:rsidR="001A6B9B">
        <w:t>verursachen,</w:t>
      </w:r>
      <w:proofErr w:type="gramEnd"/>
      <w:r w:rsidR="001A6B9B">
        <w:t xml:space="preserve"> als Menschen mit geringerem Einkommen, kommt es zu einer Rückverteilung zugunsten der ärmeren Schichten. Was konservative Parteien </w:t>
      </w:r>
      <w:proofErr w:type="gramStart"/>
      <w:r w:rsidR="001A6B9B">
        <w:t>natürlich nicht</w:t>
      </w:r>
      <w:proofErr w:type="gramEnd"/>
      <w:r w:rsidR="001A6B9B">
        <w:t xml:space="preserve"> wollen.</w:t>
      </w:r>
    </w:p>
    <w:p w14:paraId="65578B14" w14:textId="56114A1C" w:rsidR="001A6B9B" w:rsidRDefault="001A6B9B" w:rsidP="00076F22">
      <w:r>
        <w:t>Doch was passiert eigentlich, wenn wir den Klimaschutz so langsam gestalten, dass niemand so richtig was davon merkt? Dann kommt es irgendwann zur Klimakatastrophe und in Folge zu sehr drastischen Klimaschutzmaßnahmen. Und die treffen gerade die ärmeren Schichten in voller Härte. Ganz zu schweigen von den vielen Menschen in Entwicklungs- und Schwellenländern, die gar nicht die Möglichkeit haben, zunehmende Dürren – im Wechsel mit Stürmen und Überschwemmungen – zu kompensieren. Es trifft also gerade diejenigen, die den Klimawandel am wenigsten mitverursacht haben. Was könnte unsozialer sein?</w:t>
      </w:r>
    </w:p>
    <w:p w14:paraId="5DA6AD92" w14:textId="77777777" w:rsidR="006A7F07" w:rsidRDefault="006A7F07" w:rsidP="006A7F07">
      <w:r>
        <w:t xml:space="preserve">Daher </w:t>
      </w:r>
      <w:r w:rsidRPr="001E681E">
        <w:rPr>
          <w:b/>
          <w:i/>
        </w:rPr>
        <w:t>bitte ich Sie heute von Herzen</w:t>
      </w:r>
      <w:r>
        <w:t xml:space="preserve">: Auch wenn Sie bisher anders gewählt haben – </w:t>
      </w:r>
      <w:r w:rsidRPr="00103FAB">
        <w:rPr>
          <w:b/>
          <w:i/>
        </w:rPr>
        <w:t>geben Sie unseren Kindern und Enkeln eine Chance</w:t>
      </w:r>
      <w:r>
        <w:t xml:space="preserve">, indem Sie diesmal eine ökologisch orientierte Partei wählen. Wählen Sie bitte eine der Parteien, die für </w:t>
      </w:r>
      <w:r w:rsidRPr="00E614B3">
        <w:rPr>
          <w:b/>
        </w:rPr>
        <w:t>echten Klimaschutz</w:t>
      </w:r>
      <w:r>
        <w:t xml:space="preserve"> eintreten UND </w:t>
      </w:r>
      <w:r w:rsidRPr="00E614B3">
        <w:rPr>
          <w:b/>
        </w:rPr>
        <w:t>über die 5%-Hürde</w:t>
      </w:r>
      <w:r>
        <w:t xml:space="preserve"> kommen, damit Ihre Stimme auch sicher zählt.</w:t>
      </w:r>
    </w:p>
    <w:p w14:paraId="2743E8B3" w14:textId="77777777" w:rsidR="00076F22" w:rsidRDefault="00076F22" w:rsidP="00076F22">
      <w:r>
        <w:t xml:space="preserve">Und wenn die Wahl vorbei ist: lassen Sie uns alle gemeinsam durch bürgerliches Engagement den Parteien im Bundestag zeigen, dass es endlich Zeit ist, den Erhalt der Lebensgrundlagen in den Mittelpunkt politischen Handelns zu stellen. </w:t>
      </w:r>
    </w:p>
    <w:p w14:paraId="4D29F6BC" w14:textId="7AF4F5D4" w:rsidR="005A030D" w:rsidRDefault="005A030D" w:rsidP="00056DF8">
      <w:pPr>
        <w:ind w:left="567" w:right="567"/>
      </w:pPr>
      <w:r>
        <w:rPr>
          <w:noProof/>
        </w:rPr>
        <w:drawing>
          <wp:anchor distT="0" distB="0" distL="114300" distR="114300" simplePos="0" relativeHeight="251658240" behindDoc="0" locked="0" layoutInCell="1" allowOverlap="1" wp14:anchorId="3C9D817F" wp14:editId="45AD5DEE">
            <wp:simplePos x="0" y="0"/>
            <wp:positionH relativeFrom="margin">
              <wp:align>center</wp:align>
            </wp:positionH>
            <wp:positionV relativeFrom="paragraph">
              <wp:posOffset>104907</wp:posOffset>
            </wp:positionV>
            <wp:extent cx="4297045" cy="2165985"/>
            <wp:effectExtent l="0" t="0" r="825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7045" cy="2165985"/>
                    </a:xfrm>
                    <a:prstGeom prst="rect">
                      <a:avLst/>
                    </a:prstGeom>
                    <a:noFill/>
                  </pic:spPr>
                </pic:pic>
              </a:graphicData>
            </a:graphic>
            <wp14:sizeRelH relativeFrom="margin">
              <wp14:pctWidth>0</wp14:pctWidth>
            </wp14:sizeRelH>
            <wp14:sizeRelV relativeFrom="margin">
              <wp14:pctHeight>0</wp14:pctHeight>
            </wp14:sizeRelV>
          </wp:anchor>
        </w:drawing>
      </w:r>
    </w:p>
    <w:p w14:paraId="6FFCD712" w14:textId="7D8EFE98" w:rsidR="005A030D" w:rsidRDefault="005A030D" w:rsidP="00056DF8">
      <w:pPr>
        <w:ind w:left="567" w:right="567"/>
      </w:pPr>
    </w:p>
    <w:p w14:paraId="4540E714" w14:textId="65EDC587" w:rsidR="005A030D" w:rsidRDefault="005A030D" w:rsidP="00056DF8">
      <w:pPr>
        <w:ind w:left="567" w:right="567"/>
      </w:pPr>
    </w:p>
    <w:p w14:paraId="6DBFAF05" w14:textId="07BD35A0" w:rsidR="005A030D" w:rsidRDefault="005A030D" w:rsidP="00056DF8">
      <w:pPr>
        <w:ind w:left="567" w:right="567"/>
      </w:pPr>
    </w:p>
    <w:p w14:paraId="4D0CE934" w14:textId="562F1017" w:rsidR="00970613" w:rsidRDefault="00970613" w:rsidP="00056DF8">
      <w:pPr>
        <w:ind w:left="567" w:right="567"/>
      </w:pPr>
    </w:p>
    <w:p w14:paraId="7E153CDB" w14:textId="377122FB" w:rsidR="00056DF8" w:rsidRDefault="00056DF8" w:rsidP="00056DF8"/>
    <w:p w14:paraId="0A57D705" w14:textId="66E09A81" w:rsidR="005A030D" w:rsidRDefault="005A030D" w:rsidP="00056DF8"/>
    <w:p w14:paraId="51942FD6" w14:textId="3CFC10F0" w:rsidR="005A030D" w:rsidRDefault="005A030D" w:rsidP="00056DF8"/>
    <w:p w14:paraId="1BAC88CB" w14:textId="77777777" w:rsidR="005A030D" w:rsidRPr="00056DF8" w:rsidRDefault="005A030D" w:rsidP="00056DF8"/>
    <w:sectPr w:rsidR="005A030D" w:rsidRPr="00056DF8" w:rsidSect="00056DF8">
      <w:footerReference w:type="default" r:id="rId10"/>
      <w:pgSz w:w="11906" w:h="16838"/>
      <w:pgMar w:top="720" w:right="720" w:bottom="720" w:left="720"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2B1A" w14:textId="77777777" w:rsidR="00D03884" w:rsidRDefault="00D03884" w:rsidP="00CE7DB6">
      <w:pPr>
        <w:spacing w:after="0" w:line="240" w:lineRule="auto"/>
      </w:pPr>
      <w:r>
        <w:separator/>
      </w:r>
    </w:p>
  </w:endnote>
  <w:endnote w:type="continuationSeparator" w:id="0">
    <w:p w14:paraId="3B09774F" w14:textId="77777777" w:rsidR="00D03884" w:rsidRDefault="00D03884" w:rsidP="00CE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0E75" w14:textId="48F95316" w:rsidR="001C137D" w:rsidRPr="00E508A5" w:rsidRDefault="001C137D">
    <w:pPr>
      <w:pStyle w:val="Fuzeile"/>
      <w:rPr>
        <w:sz w:val="20"/>
        <w:szCs w:val="20"/>
      </w:rPr>
    </w:pPr>
    <w:proofErr w:type="spellStart"/>
    <w:r w:rsidRPr="00E508A5">
      <w:rPr>
        <w:sz w:val="20"/>
        <w:szCs w:val="20"/>
      </w:rPr>
      <w:t>V.i.S.d.P</w:t>
    </w:r>
    <w:proofErr w:type="spellEnd"/>
    <w:r w:rsidRPr="00E508A5">
      <w:rPr>
        <w:sz w:val="20"/>
        <w:szCs w:val="20"/>
      </w:rPr>
      <w:t>: Gottfried Müller</w:t>
    </w:r>
    <w:r w:rsidR="00E508A5" w:rsidRPr="00E508A5">
      <w:rPr>
        <w:sz w:val="20"/>
        <w:szCs w:val="20"/>
      </w:rPr>
      <w:t xml:space="preserve"> (Vater von zwei Kindern, Krankenpfleger, Dipl.-Psychologe, Unternehmensberater)</w:t>
    </w:r>
    <w:r w:rsidRPr="00E508A5">
      <w:rPr>
        <w:sz w:val="20"/>
        <w:szCs w:val="20"/>
      </w:rPr>
      <w:t xml:space="preserve">; </w:t>
    </w:r>
    <w:hyperlink r:id="rId1" w:history="1">
      <w:r w:rsidRPr="00E508A5">
        <w:rPr>
          <w:rStyle w:val="Hyperlink"/>
          <w:sz w:val="20"/>
          <w:szCs w:val="20"/>
        </w:rPr>
        <w:t>info@was-sollen-wir-tun.com</w:t>
      </w:r>
    </w:hyperlink>
    <w:r w:rsidRPr="00E508A5">
      <w:rPr>
        <w:sz w:val="20"/>
        <w:szCs w:val="20"/>
      </w:rPr>
      <w:t>; Postfach 86 05 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6AD5" w14:textId="77777777" w:rsidR="00D03884" w:rsidRDefault="00D03884" w:rsidP="00CE7DB6">
      <w:pPr>
        <w:spacing w:after="0" w:line="240" w:lineRule="auto"/>
      </w:pPr>
      <w:r>
        <w:separator/>
      </w:r>
    </w:p>
  </w:footnote>
  <w:footnote w:type="continuationSeparator" w:id="0">
    <w:p w14:paraId="66343B1F" w14:textId="77777777" w:rsidR="00D03884" w:rsidRDefault="00D03884" w:rsidP="00CE7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D93"/>
    <w:multiLevelType w:val="hybridMultilevel"/>
    <w:tmpl w:val="AE603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E72213"/>
    <w:multiLevelType w:val="hybridMultilevel"/>
    <w:tmpl w:val="CB947E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8B08C7"/>
    <w:multiLevelType w:val="multilevel"/>
    <w:tmpl w:val="53207B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51279E1"/>
    <w:multiLevelType w:val="hybridMultilevel"/>
    <w:tmpl w:val="E73690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915116"/>
    <w:multiLevelType w:val="hybridMultilevel"/>
    <w:tmpl w:val="1946F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64D3D"/>
    <w:multiLevelType w:val="multilevel"/>
    <w:tmpl w:val="E7E49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81433"/>
    <w:multiLevelType w:val="hybridMultilevel"/>
    <w:tmpl w:val="3D926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165BD8"/>
    <w:multiLevelType w:val="hybridMultilevel"/>
    <w:tmpl w:val="946A2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854305"/>
    <w:multiLevelType w:val="hybridMultilevel"/>
    <w:tmpl w:val="9612AB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944B0"/>
    <w:multiLevelType w:val="hybridMultilevel"/>
    <w:tmpl w:val="95FA0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3521AC"/>
    <w:multiLevelType w:val="hybridMultilevel"/>
    <w:tmpl w:val="D90AC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1D62BC"/>
    <w:multiLevelType w:val="multilevel"/>
    <w:tmpl w:val="0A3A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71714F"/>
    <w:multiLevelType w:val="multilevel"/>
    <w:tmpl w:val="45F66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D31C4"/>
    <w:multiLevelType w:val="hybridMultilevel"/>
    <w:tmpl w:val="EAECD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1E6A2F"/>
    <w:multiLevelType w:val="hybridMultilevel"/>
    <w:tmpl w:val="D6449B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05673B"/>
    <w:multiLevelType w:val="hybridMultilevel"/>
    <w:tmpl w:val="09741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F749D5"/>
    <w:multiLevelType w:val="hybridMultilevel"/>
    <w:tmpl w:val="5E86D5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0455E8"/>
    <w:multiLevelType w:val="hybridMultilevel"/>
    <w:tmpl w:val="C96CDA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C45C7C"/>
    <w:multiLevelType w:val="hybridMultilevel"/>
    <w:tmpl w:val="87D214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A13DAA"/>
    <w:multiLevelType w:val="hybridMultilevel"/>
    <w:tmpl w:val="D8FCD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8422CC"/>
    <w:multiLevelType w:val="hybridMultilevel"/>
    <w:tmpl w:val="4210AA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5E7566"/>
    <w:multiLevelType w:val="hybridMultilevel"/>
    <w:tmpl w:val="4FE44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1E784F"/>
    <w:multiLevelType w:val="hybridMultilevel"/>
    <w:tmpl w:val="79400E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2258AB"/>
    <w:multiLevelType w:val="hybridMultilevel"/>
    <w:tmpl w:val="B172D7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125992"/>
    <w:multiLevelType w:val="multilevel"/>
    <w:tmpl w:val="E9C6E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2F2D12"/>
    <w:multiLevelType w:val="hybridMultilevel"/>
    <w:tmpl w:val="727A55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BA5D25"/>
    <w:multiLevelType w:val="hybridMultilevel"/>
    <w:tmpl w:val="623CF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F24299"/>
    <w:multiLevelType w:val="hybridMultilevel"/>
    <w:tmpl w:val="54862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6D76B0"/>
    <w:multiLevelType w:val="hybridMultilevel"/>
    <w:tmpl w:val="13064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D27A91"/>
    <w:multiLevelType w:val="hybridMultilevel"/>
    <w:tmpl w:val="A19EC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0411C9"/>
    <w:multiLevelType w:val="hybridMultilevel"/>
    <w:tmpl w:val="FA7E7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682497"/>
    <w:multiLevelType w:val="hybridMultilevel"/>
    <w:tmpl w:val="D6529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A3656B"/>
    <w:multiLevelType w:val="multilevel"/>
    <w:tmpl w:val="EA02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D31DF"/>
    <w:multiLevelType w:val="multilevel"/>
    <w:tmpl w:val="0012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5"/>
  </w:num>
  <w:num w:numId="5">
    <w:abstractNumId w:val="13"/>
  </w:num>
  <w:num w:numId="6">
    <w:abstractNumId w:val="21"/>
  </w:num>
  <w:num w:numId="7">
    <w:abstractNumId w:val="1"/>
  </w:num>
  <w:num w:numId="8">
    <w:abstractNumId w:val="31"/>
  </w:num>
  <w:num w:numId="9">
    <w:abstractNumId w:val="9"/>
  </w:num>
  <w:num w:numId="10">
    <w:abstractNumId w:val="14"/>
  </w:num>
  <w:num w:numId="11">
    <w:abstractNumId w:val="26"/>
  </w:num>
  <w:num w:numId="12">
    <w:abstractNumId w:val="25"/>
  </w:num>
  <w:num w:numId="13">
    <w:abstractNumId w:val="3"/>
  </w:num>
  <w:num w:numId="14">
    <w:abstractNumId w:val="22"/>
  </w:num>
  <w:num w:numId="15">
    <w:abstractNumId w:val="10"/>
  </w:num>
  <w:num w:numId="16">
    <w:abstractNumId w:val="20"/>
  </w:num>
  <w:num w:numId="17">
    <w:abstractNumId w:val="5"/>
  </w:num>
  <w:num w:numId="18">
    <w:abstractNumId w:val="32"/>
  </w:num>
  <w:num w:numId="19">
    <w:abstractNumId w:val="12"/>
  </w:num>
  <w:num w:numId="20">
    <w:abstractNumId w:val="24"/>
  </w:num>
  <w:num w:numId="21">
    <w:abstractNumId w:val="33"/>
  </w:num>
  <w:num w:numId="22">
    <w:abstractNumId w:val="11"/>
  </w:num>
  <w:num w:numId="23">
    <w:abstractNumId w:val="30"/>
  </w:num>
  <w:num w:numId="24">
    <w:abstractNumId w:val="17"/>
  </w:num>
  <w:num w:numId="25">
    <w:abstractNumId w:val="4"/>
  </w:num>
  <w:num w:numId="26">
    <w:abstractNumId w:val="8"/>
  </w:num>
  <w:num w:numId="27">
    <w:abstractNumId w:val="18"/>
  </w:num>
  <w:num w:numId="28">
    <w:abstractNumId w:val="28"/>
  </w:num>
  <w:num w:numId="29">
    <w:abstractNumId w:val="6"/>
  </w:num>
  <w:num w:numId="30">
    <w:abstractNumId w:val="16"/>
  </w:num>
  <w:num w:numId="31">
    <w:abstractNumId w:val="29"/>
  </w:num>
  <w:num w:numId="32">
    <w:abstractNumId w:val="27"/>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8DEAF41-A9D3-456A-A2E4-1C0BF94C9C16}"/>
    <w:docVar w:name="dgnword-eventsink" w:val="651114960"/>
  </w:docVars>
  <w:rsids>
    <w:rsidRoot w:val="00045D4F"/>
    <w:rsid w:val="00001394"/>
    <w:rsid w:val="00001455"/>
    <w:rsid w:val="00001880"/>
    <w:rsid w:val="00001C75"/>
    <w:rsid w:val="00017C2E"/>
    <w:rsid w:val="00024A2D"/>
    <w:rsid w:val="00030ADB"/>
    <w:rsid w:val="00030FBF"/>
    <w:rsid w:val="00037534"/>
    <w:rsid w:val="00044874"/>
    <w:rsid w:val="00045D4F"/>
    <w:rsid w:val="000540B6"/>
    <w:rsid w:val="0005464E"/>
    <w:rsid w:val="00056DF8"/>
    <w:rsid w:val="0007133C"/>
    <w:rsid w:val="000762EB"/>
    <w:rsid w:val="00076F22"/>
    <w:rsid w:val="000814D2"/>
    <w:rsid w:val="000853F3"/>
    <w:rsid w:val="00091DF4"/>
    <w:rsid w:val="00095740"/>
    <w:rsid w:val="000968A9"/>
    <w:rsid w:val="000A6911"/>
    <w:rsid w:val="000B0826"/>
    <w:rsid w:val="000B35EF"/>
    <w:rsid w:val="000B62B7"/>
    <w:rsid w:val="000B655E"/>
    <w:rsid w:val="000B7597"/>
    <w:rsid w:val="000D003C"/>
    <w:rsid w:val="000D0407"/>
    <w:rsid w:val="000D5A2F"/>
    <w:rsid w:val="000E0AF4"/>
    <w:rsid w:val="000E1075"/>
    <w:rsid w:val="000E2569"/>
    <w:rsid w:val="000E3875"/>
    <w:rsid w:val="000F0F64"/>
    <w:rsid w:val="000F2B7E"/>
    <w:rsid w:val="001058E9"/>
    <w:rsid w:val="00107E23"/>
    <w:rsid w:val="0011097D"/>
    <w:rsid w:val="00112F01"/>
    <w:rsid w:val="00113C5B"/>
    <w:rsid w:val="001149BD"/>
    <w:rsid w:val="00115454"/>
    <w:rsid w:val="00131640"/>
    <w:rsid w:val="0014312B"/>
    <w:rsid w:val="001453C9"/>
    <w:rsid w:val="00146514"/>
    <w:rsid w:val="001647DC"/>
    <w:rsid w:val="00165F7B"/>
    <w:rsid w:val="00175475"/>
    <w:rsid w:val="00176C5A"/>
    <w:rsid w:val="00177FA3"/>
    <w:rsid w:val="00182136"/>
    <w:rsid w:val="00183DEF"/>
    <w:rsid w:val="001841DD"/>
    <w:rsid w:val="0018536A"/>
    <w:rsid w:val="00186CB0"/>
    <w:rsid w:val="001877E1"/>
    <w:rsid w:val="00195B3B"/>
    <w:rsid w:val="001A0899"/>
    <w:rsid w:val="001A0E85"/>
    <w:rsid w:val="001A2E9A"/>
    <w:rsid w:val="001A5F09"/>
    <w:rsid w:val="001A6B9B"/>
    <w:rsid w:val="001B16EA"/>
    <w:rsid w:val="001B3C22"/>
    <w:rsid w:val="001C137D"/>
    <w:rsid w:val="001C2D1E"/>
    <w:rsid w:val="001C38F0"/>
    <w:rsid w:val="001C58BC"/>
    <w:rsid w:val="001D32F4"/>
    <w:rsid w:val="001D78EC"/>
    <w:rsid w:val="001E2A25"/>
    <w:rsid w:val="001F3A83"/>
    <w:rsid w:val="001F7B2C"/>
    <w:rsid w:val="00205408"/>
    <w:rsid w:val="00207823"/>
    <w:rsid w:val="00213D05"/>
    <w:rsid w:val="00217BA5"/>
    <w:rsid w:val="00225760"/>
    <w:rsid w:val="0022698F"/>
    <w:rsid w:val="00230578"/>
    <w:rsid w:val="00243969"/>
    <w:rsid w:val="0024409E"/>
    <w:rsid w:val="00250A13"/>
    <w:rsid w:val="00252DFA"/>
    <w:rsid w:val="00256057"/>
    <w:rsid w:val="00256B08"/>
    <w:rsid w:val="0027382A"/>
    <w:rsid w:val="00283AAB"/>
    <w:rsid w:val="00284F04"/>
    <w:rsid w:val="002939DD"/>
    <w:rsid w:val="00296292"/>
    <w:rsid w:val="002A3F20"/>
    <w:rsid w:val="002B394E"/>
    <w:rsid w:val="002B3B7A"/>
    <w:rsid w:val="002B4626"/>
    <w:rsid w:val="002B4CD7"/>
    <w:rsid w:val="002B52F4"/>
    <w:rsid w:val="002B5D10"/>
    <w:rsid w:val="002B6A3F"/>
    <w:rsid w:val="002C2722"/>
    <w:rsid w:val="002C75E2"/>
    <w:rsid w:val="002D06B6"/>
    <w:rsid w:val="002D4C1E"/>
    <w:rsid w:val="002E0688"/>
    <w:rsid w:val="002E4BC1"/>
    <w:rsid w:val="002F2251"/>
    <w:rsid w:val="002F3440"/>
    <w:rsid w:val="003004F4"/>
    <w:rsid w:val="003005DA"/>
    <w:rsid w:val="00302A0F"/>
    <w:rsid w:val="00303A8C"/>
    <w:rsid w:val="00303BA9"/>
    <w:rsid w:val="00312DEF"/>
    <w:rsid w:val="00320518"/>
    <w:rsid w:val="00322523"/>
    <w:rsid w:val="0032301F"/>
    <w:rsid w:val="00323061"/>
    <w:rsid w:val="00324E98"/>
    <w:rsid w:val="003267F8"/>
    <w:rsid w:val="00331A2A"/>
    <w:rsid w:val="00331F70"/>
    <w:rsid w:val="00340AB9"/>
    <w:rsid w:val="00344EE6"/>
    <w:rsid w:val="00353F69"/>
    <w:rsid w:val="00354B67"/>
    <w:rsid w:val="00355AB6"/>
    <w:rsid w:val="003602B5"/>
    <w:rsid w:val="003624BF"/>
    <w:rsid w:val="00367CDE"/>
    <w:rsid w:val="003747C3"/>
    <w:rsid w:val="003752E1"/>
    <w:rsid w:val="0037748C"/>
    <w:rsid w:val="00387810"/>
    <w:rsid w:val="00395E8A"/>
    <w:rsid w:val="00397FEA"/>
    <w:rsid w:val="003A6EBC"/>
    <w:rsid w:val="003B0C0E"/>
    <w:rsid w:val="003B53D7"/>
    <w:rsid w:val="003C265A"/>
    <w:rsid w:val="003C5ECC"/>
    <w:rsid w:val="003D2057"/>
    <w:rsid w:val="003E1645"/>
    <w:rsid w:val="003E1E29"/>
    <w:rsid w:val="003F26DF"/>
    <w:rsid w:val="00400188"/>
    <w:rsid w:val="004008CB"/>
    <w:rsid w:val="00404F21"/>
    <w:rsid w:val="0040678F"/>
    <w:rsid w:val="004074A4"/>
    <w:rsid w:val="00411F80"/>
    <w:rsid w:val="004129C9"/>
    <w:rsid w:val="004153F4"/>
    <w:rsid w:val="00416456"/>
    <w:rsid w:val="00416BAE"/>
    <w:rsid w:val="00417B1B"/>
    <w:rsid w:val="00422740"/>
    <w:rsid w:val="00430150"/>
    <w:rsid w:val="00440323"/>
    <w:rsid w:val="0044163E"/>
    <w:rsid w:val="004443A4"/>
    <w:rsid w:val="004514E5"/>
    <w:rsid w:val="00451CE5"/>
    <w:rsid w:val="00453B46"/>
    <w:rsid w:val="00457D12"/>
    <w:rsid w:val="00461814"/>
    <w:rsid w:val="00461CEF"/>
    <w:rsid w:val="00463C64"/>
    <w:rsid w:val="00471291"/>
    <w:rsid w:val="00473979"/>
    <w:rsid w:val="004743FA"/>
    <w:rsid w:val="00476C25"/>
    <w:rsid w:val="00483482"/>
    <w:rsid w:val="0048599B"/>
    <w:rsid w:val="00487E67"/>
    <w:rsid w:val="00490CD8"/>
    <w:rsid w:val="004913AF"/>
    <w:rsid w:val="00492688"/>
    <w:rsid w:val="004A02DA"/>
    <w:rsid w:val="004A0347"/>
    <w:rsid w:val="004C617E"/>
    <w:rsid w:val="004D0010"/>
    <w:rsid w:val="004D00E8"/>
    <w:rsid w:val="004D32CA"/>
    <w:rsid w:val="004D6BC7"/>
    <w:rsid w:val="004E006D"/>
    <w:rsid w:val="004E0C81"/>
    <w:rsid w:val="004E1F53"/>
    <w:rsid w:val="004F125B"/>
    <w:rsid w:val="004F52DA"/>
    <w:rsid w:val="004F54FD"/>
    <w:rsid w:val="004F5ACE"/>
    <w:rsid w:val="00501052"/>
    <w:rsid w:val="005018F9"/>
    <w:rsid w:val="00501FC2"/>
    <w:rsid w:val="005054B5"/>
    <w:rsid w:val="005128E6"/>
    <w:rsid w:val="0051490D"/>
    <w:rsid w:val="00521CA7"/>
    <w:rsid w:val="0052483A"/>
    <w:rsid w:val="005338E2"/>
    <w:rsid w:val="0053458E"/>
    <w:rsid w:val="005449DD"/>
    <w:rsid w:val="00547D0D"/>
    <w:rsid w:val="00551E35"/>
    <w:rsid w:val="00556158"/>
    <w:rsid w:val="00564766"/>
    <w:rsid w:val="00565A63"/>
    <w:rsid w:val="00566F41"/>
    <w:rsid w:val="00575ED4"/>
    <w:rsid w:val="00591B81"/>
    <w:rsid w:val="0059213A"/>
    <w:rsid w:val="00596A6B"/>
    <w:rsid w:val="00597A2A"/>
    <w:rsid w:val="005A030D"/>
    <w:rsid w:val="005B1A99"/>
    <w:rsid w:val="005B23F8"/>
    <w:rsid w:val="005C7898"/>
    <w:rsid w:val="005D1792"/>
    <w:rsid w:val="005D62A4"/>
    <w:rsid w:val="005D6A87"/>
    <w:rsid w:val="005E7865"/>
    <w:rsid w:val="005F1D90"/>
    <w:rsid w:val="005F5355"/>
    <w:rsid w:val="005F7DEC"/>
    <w:rsid w:val="00603B9E"/>
    <w:rsid w:val="00605581"/>
    <w:rsid w:val="0061140B"/>
    <w:rsid w:val="0061215C"/>
    <w:rsid w:val="00613FB4"/>
    <w:rsid w:val="00616AFD"/>
    <w:rsid w:val="0061773A"/>
    <w:rsid w:val="00617F5A"/>
    <w:rsid w:val="0062035B"/>
    <w:rsid w:val="00622082"/>
    <w:rsid w:val="00623A1B"/>
    <w:rsid w:val="00632A77"/>
    <w:rsid w:val="00633D77"/>
    <w:rsid w:val="00645B9E"/>
    <w:rsid w:val="00647386"/>
    <w:rsid w:val="0064799F"/>
    <w:rsid w:val="0065469E"/>
    <w:rsid w:val="00664748"/>
    <w:rsid w:val="00665600"/>
    <w:rsid w:val="00666695"/>
    <w:rsid w:val="006678AB"/>
    <w:rsid w:val="00674D2A"/>
    <w:rsid w:val="00677B2D"/>
    <w:rsid w:val="00682A1A"/>
    <w:rsid w:val="00684F70"/>
    <w:rsid w:val="006857A2"/>
    <w:rsid w:val="00686D1B"/>
    <w:rsid w:val="00691B0E"/>
    <w:rsid w:val="0069390C"/>
    <w:rsid w:val="00694ED0"/>
    <w:rsid w:val="0069680C"/>
    <w:rsid w:val="00696EAC"/>
    <w:rsid w:val="006A0D24"/>
    <w:rsid w:val="006A3CDC"/>
    <w:rsid w:val="006A65AF"/>
    <w:rsid w:val="006A7F07"/>
    <w:rsid w:val="006B2044"/>
    <w:rsid w:val="006B4BBC"/>
    <w:rsid w:val="006D590B"/>
    <w:rsid w:val="006E0606"/>
    <w:rsid w:val="006E2330"/>
    <w:rsid w:val="006E2CA9"/>
    <w:rsid w:val="006E467C"/>
    <w:rsid w:val="006F1AB4"/>
    <w:rsid w:val="007002EB"/>
    <w:rsid w:val="00703C6B"/>
    <w:rsid w:val="00707246"/>
    <w:rsid w:val="00716B07"/>
    <w:rsid w:val="00723A33"/>
    <w:rsid w:val="00724284"/>
    <w:rsid w:val="00724A0D"/>
    <w:rsid w:val="007319D0"/>
    <w:rsid w:val="00737A3C"/>
    <w:rsid w:val="00737E2A"/>
    <w:rsid w:val="00742BB9"/>
    <w:rsid w:val="00746C28"/>
    <w:rsid w:val="00751F0E"/>
    <w:rsid w:val="007527DD"/>
    <w:rsid w:val="00753FD9"/>
    <w:rsid w:val="007755F2"/>
    <w:rsid w:val="00785374"/>
    <w:rsid w:val="00793068"/>
    <w:rsid w:val="0079386A"/>
    <w:rsid w:val="00797D26"/>
    <w:rsid w:val="007A3743"/>
    <w:rsid w:val="007A5414"/>
    <w:rsid w:val="007A6F72"/>
    <w:rsid w:val="007B5471"/>
    <w:rsid w:val="007C49B8"/>
    <w:rsid w:val="007C5744"/>
    <w:rsid w:val="007D06E3"/>
    <w:rsid w:val="007E0A68"/>
    <w:rsid w:val="007E334F"/>
    <w:rsid w:val="007E33CD"/>
    <w:rsid w:val="007E53D6"/>
    <w:rsid w:val="007E5D56"/>
    <w:rsid w:val="007F381A"/>
    <w:rsid w:val="007F4636"/>
    <w:rsid w:val="007F725A"/>
    <w:rsid w:val="007F77B4"/>
    <w:rsid w:val="00803B1A"/>
    <w:rsid w:val="00804DBD"/>
    <w:rsid w:val="00830993"/>
    <w:rsid w:val="00841C06"/>
    <w:rsid w:val="00842891"/>
    <w:rsid w:val="0084518D"/>
    <w:rsid w:val="00845A51"/>
    <w:rsid w:val="00855BB6"/>
    <w:rsid w:val="00856DA4"/>
    <w:rsid w:val="00857B3F"/>
    <w:rsid w:val="0086361A"/>
    <w:rsid w:val="008725AD"/>
    <w:rsid w:val="00874012"/>
    <w:rsid w:val="008822C7"/>
    <w:rsid w:val="00884793"/>
    <w:rsid w:val="008855E1"/>
    <w:rsid w:val="00887438"/>
    <w:rsid w:val="00887DB1"/>
    <w:rsid w:val="00894E91"/>
    <w:rsid w:val="008959B7"/>
    <w:rsid w:val="00897062"/>
    <w:rsid w:val="008978B4"/>
    <w:rsid w:val="008A70E7"/>
    <w:rsid w:val="008A7DD9"/>
    <w:rsid w:val="008B1E28"/>
    <w:rsid w:val="008B4828"/>
    <w:rsid w:val="008B6894"/>
    <w:rsid w:val="008C0851"/>
    <w:rsid w:val="008C55C6"/>
    <w:rsid w:val="008C5BAF"/>
    <w:rsid w:val="008D55AD"/>
    <w:rsid w:val="008D5C17"/>
    <w:rsid w:val="008E0BA4"/>
    <w:rsid w:val="008E285D"/>
    <w:rsid w:val="008E2EFE"/>
    <w:rsid w:val="008F06E9"/>
    <w:rsid w:val="008F50EE"/>
    <w:rsid w:val="008F7E72"/>
    <w:rsid w:val="009054D8"/>
    <w:rsid w:val="00914214"/>
    <w:rsid w:val="009209DB"/>
    <w:rsid w:val="00922A81"/>
    <w:rsid w:val="0092415B"/>
    <w:rsid w:val="0093579D"/>
    <w:rsid w:val="009378B6"/>
    <w:rsid w:val="00947C6D"/>
    <w:rsid w:val="0095684E"/>
    <w:rsid w:val="0096160E"/>
    <w:rsid w:val="009644A3"/>
    <w:rsid w:val="00970613"/>
    <w:rsid w:val="009718B6"/>
    <w:rsid w:val="00972FF0"/>
    <w:rsid w:val="00973A0B"/>
    <w:rsid w:val="00974170"/>
    <w:rsid w:val="0097739D"/>
    <w:rsid w:val="00981662"/>
    <w:rsid w:val="00986C7C"/>
    <w:rsid w:val="00997603"/>
    <w:rsid w:val="009A051F"/>
    <w:rsid w:val="009A0BD8"/>
    <w:rsid w:val="009A31BE"/>
    <w:rsid w:val="009B3723"/>
    <w:rsid w:val="009B3CA7"/>
    <w:rsid w:val="009B6026"/>
    <w:rsid w:val="009C0017"/>
    <w:rsid w:val="009C15F9"/>
    <w:rsid w:val="009D73F1"/>
    <w:rsid w:val="009E1B23"/>
    <w:rsid w:val="009E3FC6"/>
    <w:rsid w:val="009E4653"/>
    <w:rsid w:val="009E48F2"/>
    <w:rsid w:val="009E6B4B"/>
    <w:rsid w:val="009F1E3C"/>
    <w:rsid w:val="009F726D"/>
    <w:rsid w:val="00A03379"/>
    <w:rsid w:val="00A125D3"/>
    <w:rsid w:val="00A13D09"/>
    <w:rsid w:val="00A161F4"/>
    <w:rsid w:val="00A16A3D"/>
    <w:rsid w:val="00A2238F"/>
    <w:rsid w:val="00A2271B"/>
    <w:rsid w:val="00A33379"/>
    <w:rsid w:val="00A34CA3"/>
    <w:rsid w:val="00A438ED"/>
    <w:rsid w:val="00A47F8C"/>
    <w:rsid w:val="00A60132"/>
    <w:rsid w:val="00A6065D"/>
    <w:rsid w:val="00A64ECF"/>
    <w:rsid w:val="00A70A50"/>
    <w:rsid w:val="00A75928"/>
    <w:rsid w:val="00A775FB"/>
    <w:rsid w:val="00A81DB4"/>
    <w:rsid w:val="00A9035D"/>
    <w:rsid w:val="00A907B5"/>
    <w:rsid w:val="00A94F3D"/>
    <w:rsid w:val="00A9597E"/>
    <w:rsid w:val="00AA21A0"/>
    <w:rsid w:val="00AA3B28"/>
    <w:rsid w:val="00AA6074"/>
    <w:rsid w:val="00AB22F9"/>
    <w:rsid w:val="00AB55D3"/>
    <w:rsid w:val="00AC3340"/>
    <w:rsid w:val="00AC3CE7"/>
    <w:rsid w:val="00AD1969"/>
    <w:rsid w:val="00AE12AA"/>
    <w:rsid w:val="00AE3394"/>
    <w:rsid w:val="00AF1F64"/>
    <w:rsid w:val="00AF329E"/>
    <w:rsid w:val="00AF7DDC"/>
    <w:rsid w:val="00B10BF5"/>
    <w:rsid w:val="00B10F40"/>
    <w:rsid w:val="00B12454"/>
    <w:rsid w:val="00B137E8"/>
    <w:rsid w:val="00B1473C"/>
    <w:rsid w:val="00B14886"/>
    <w:rsid w:val="00B27D10"/>
    <w:rsid w:val="00B33129"/>
    <w:rsid w:val="00B33D6E"/>
    <w:rsid w:val="00B352E5"/>
    <w:rsid w:val="00B4118F"/>
    <w:rsid w:val="00B50320"/>
    <w:rsid w:val="00B51090"/>
    <w:rsid w:val="00B6008C"/>
    <w:rsid w:val="00B80234"/>
    <w:rsid w:val="00B82C06"/>
    <w:rsid w:val="00B84709"/>
    <w:rsid w:val="00B9477A"/>
    <w:rsid w:val="00B97657"/>
    <w:rsid w:val="00BB0761"/>
    <w:rsid w:val="00BB55C9"/>
    <w:rsid w:val="00BB798F"/>
    <w:rsid w:val="00BC7AC0"/>
    <w:rsid w:val="00BD42F1"/>
    <w:rsid w:val="00BD4413"/>
    <w:rsid w:val="00BE3079"/>
    <w:rsid w:val="00BF0544"/>
    <w:rsid w:val="00BF6D54"/>
    <w:rsid w:val="00BF7421"/>
    <w:rsid w:val="00C0027B"/>
    <w:rsid w:val="00C029AA"/>
    <w:rsid w:val="00C1378A"/>
    <w:rsid w:val="00C15A91"/>
    <w:rsid w:val="00C2094A"/>
    <w:rsid w:val="00C20C94"/>
    <w:rsid w:val="00C21CF3"/>
    <w:rsid w:val="00C21F19"/>
    <w:rsid w:val="00C23367"/>
    <w:rsid w:val="00C31D10"/>
    <w:rsid w:val="00C339A9"/>
    <w:rsid w:val="00C34E77"/>
    <w:rsid w:val="00C42BB8"/>
    <w:rsid w:val="00C45EA6"/>
    <w:rsid w:val="00C466E2"/>
    <w:rsid w:val="00C47AF9"/>
    <w:rsid w:val="00C52352"/>
    <w:rsid w:val="00C61127"/>
    <w:rsid w:val="00C63ACE"/>
    <w:rsid w:val="00C660FA"/>
    <w:rsid w:val="00C676A6"/>
    <w:rsid w:val="00C720F4"/>
    <w:rsid w:val="00C728A7"/>
    <w:rsid w:val="00C73502"/>
    <w:rsid w:val="00C8199B"/>
    <w:rsid w:val="00C840B1"/>
    <w:rsid w:val="00C84E7D"/>
    <w:rsid w:val="00C8724C"/>
    <w:rsid w:val="00C87D89"/>
    <w:rsid w:val="00C94288"/>
    <w:rsid w:val="00C965CB"/>
    <w:rsid w:val="00CA1210"/>
    <w:rsid w:val="00CA457E"/>
    <w:rsid w:val="00CA4E5D"/>
    <w:rsid w:val="00CA7121"/>
    <w:rsid w:val="00CA79EC"/>
    <w:rsid w:val="00CB26BF"/>
    <w:rsid w:val="00CB3618"/>
    <w:rsid w:val="00CB3B37"/>
    <w:rsid w:val="00CB48CC"/>
    <w:rsid w:val="00CD18A3"/>
    <w:rsid w:val="00CD24B4"/>
    <w:rsid w:val="00CE0C52"/>
    <w:rsid w:val="00CE1D17"/>
    <w:rsid w:val="00CE5BAB"/>
    <w:rsid w:val="00CE7DB6"/>
    <w:rsid w:val="00CF1D29"/>
    <w:rsid w:val="00CF63AD"/>
    <w:rsid w:val="00CF6905"/>
    <w:rsid w:val="00CF73E5"/>
    <w:rsid w:val="00D035F2"/>
    <w:rsid w:val="00D03884"/>
    <w:rsid w:val="00D04F04"/>
    <w:rsid w:val="00D1152E"/>
    <w:rsid w:val="00D20B69"/>
    <w:rsid w:val="00D354FD"/>
    <w:rsid w:val="00D42CDC"/>
    <w:rsid w:val="00D46E32"/>
    <w:rsid w:val="00D47D86"/>
    <w:rsid w:val="00D52E70"/>
    <w:rsid w:val="00D53AC0"/>
    <w:rsid w:val="00D53D13"/>
    <w:rsid w:val="00D618AE"/>
    <w:rsid w:val="00D63382"/>
    <w:rsid w:val="00D640C8"/>
    <w:rsid w:val="00D66C91"/>
    <w:rsid w:val="00D82871"/>
    <w:rsid w:val="00D83E91"/>
    <w:rsid w:val="00D845F9"/>
    <w:rsid w:val="00D86F00"/>
    <w:rsid w:val="00D90E74"/>
    <w:rsid w:val="00D91F1A"/>
    <w:rsid w:val="00D9347E"/>
    <w:rsid w:val="00DA2623"/>
    <w:rsid w:val="00DA78BB"/>
    <w:rsid w:val="00DB0361"/>
    <w:rsid w:val="00DB5BB6"/>
    <w:rsid w:val="00DB6032"/>
    <w:rsid w:val="00DC5B40"/>
    <w:rsid w:val="00DD25F0"/>
    <w:rsid w:val="00DD4431"/>
    <w:rsid w:val="00DE10F0"/>
    <w:rsid w:val="00DE2487"/>
    <w:rsid w:val="00DE298F"/>
    <w:rsid w:val="00DE4CE0"/>
    <w:rsid w:val="00DF0B04"/>
    <w:rsid w:val="00DF6066"/>
    <w:rsid w:val="00DF79EE"/>
    <w:rsid w:val="00E018B3"/>
    <w:rsid w:val="00E0786E"/>
    <w:rsid w:val="00E114D2"/>
    <w:rsid w:val="00E16645"/>
    <w:rsid w:val="00E233B4"/>
    <w:rsid w:val="00E32DDB"/>
    <w:rsid w:val="00E37337"/>
    <w:rsid w:val="00E44150"/>
    <w:rsid w:val="00E508A5"/>
    <w:rsid w:val="00E52740"/>
    <w:rsid w:val="00E53580"/>
    <w:rsid w:val="00E5435B"/>
    <w:rsid w:val="00E54B0E"/>
    <w:rsid w:val="00E61348"/>
    <w:rsid w:val="00E61C74"/>
    <w:rsid w:val="00E75D01"/>
    <w:rsid w:val="00E75E53"/>
    <w:rsid w:val="00E76521"/>
    <w:rsid w:val="00E773BD"/>
    <w:rsid w:val="00E939D0"/>
    <w:rsid w:val="00E97428"/>
    <w:rsid w:val="00EA764B"/>
    <w:rsid w:val="00EC251A"/>
    <w:rsid w:val="00EE21A2"/>
    <w:rsid w:val="00EE6D7E"/>
    <w:rsid w:val="00EE757D"/>
    <w:rsid w:val="00EF3755"/>
    <w:rsid w:val="00EF72F2"/>
    <w:rsid w:val="00F141CF"/>
    <w:rsid w:val="00F23F65"/>
    <w:rsid w:val="00F2765E"/>
    <w:rsid w:val="00F32AAB"/>
    <w:rsid w:val="00F506B4"/>
    <w:rsid w:val="00F52DEC"/>
    <w:rsid w:val="00F56C5F"/>
    <w:rsid w:val="00F57B01"/>
    <w:rsid w:val="00F60529"/>
    <w:rsid w:val="00F612F7"/>
    <w:rsid w:val="00F720B4"/>
    <w:rsid w:val="00F73E61"/>
    <w:rsid w:val="00F740FF"/>
    <w:rsid w:val="00F753EE"/>
    <w:rsid w:val="00F81D5C"/>
    <w:rsid w:val="00F94DB1"/>
    <w:rsid w:val="00FA3961"/>
    <w:rsid w:val="00FA56E3"/>
    <w:rsid w:val="00FB1408"/>
    <w:rsid w:val="00FB38BB"/>
    <w:rsid w:val="00FB72F2"/>
    <w:rsid w:val="00FC06E0"/>
    <w:rsid w:val="00FC1A57"/>
    <w:rsid w:val="00FC2360"/>
    <w:rsid w:val="00FC7B4C"/>
    <w:rsid w:val="00FD1EBD"/>
    <w:rsid w:val="00FD6B79"/>
    <w:rsid w:val="00FE49E4"/>
    <w:rsid w:val="00FF28C5"/>
    <w:rsid w:val="00FF5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D9460"/>
  <w15:chartTrackingRefBased/>
  <w15:docId w15:val="{DB5978B1-7F0C-4D87-8929-67FCC13E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3FC6"/>
    <w:rPr>
      <w:rFonts w:ascii="Arial" w:hAnsi="Arial"/>
    </w:rPr>
  </w:style>
  <w:style w:type="paragraph" w:styleId="berschrift1">
    <w:name w:val="heading 1"/>
    <w:basedOn w:val="Standard"/>
    <w:next w:val="Standard"/>
    <w:link w:val="berschrift1Zchn"/>
    <w:uiPriority w:val="9"/>
    <w:qFormat/>
    <w:rsid w:val="00B33D6E"/>
    <w:pPr>
      <w:keepNext/>
      <w:keepLines/>
      <w:numPr>
        <w:numId w:val="1"/>
      </w:numPr>
      <w:spacing w:before="240" w:after="240"/>
      <w:ind w:left="431" w:hanging="431"/>
      <w:outlineLvl w:val="0"/>
    </w:pPr>
    <w:rPr>
      <w:rFonts w:eastAsiaTheme="majorEastAsia" w:cs="Arial"/>
      <w:b/>
      <w:bCs/>
      <w:caps/>
      <w:color w:val="0070C0"/>
      <w:sz w:val="32"/>
      <w:szCs w:val="32"/>
    </w:rPr>
  </w:style>
  <w:style w:type="paragraph" w:styleId="berschrift2">
    <w:name w:val="heading 2"/>
    <w:basedOn w:val="Standard"/>
    <w:next w:val="Standard"/>
    <w:link w:val="berschrift2Zchn"/>
    <w:uiPriority w:val="9"/>
    <w:unhideWhenUsed/>
    <w:qFormat/>
    <w:rsid w:val="00724A0D"/>
    <w:pPr>
      <w:keepNext/>
      <w:keepLines/>
      <w:numPr>
        <w:ilvl w:val="1"/>
        <w:numId w:val="1"/>
      </w:numPr>
      <w:spacing w:before="40" w:after="240"/>
      <w:ind w:left="578" w:hanging="578"/>
      <w:outlineLvl w:val="1"/>
    </w:pPr>
    <w:rPr>
      <w:rFonts w:eastAsiaTheme="majorEastAsia" w:cs="Arial"/>
      <w:b/>
      <w:bCs/>
      <w:color w:val="0070C0"/>
      <w:sz w:val="28"/>
      <w:szCs w:val="28"/>
    </w:rPr>
  </w:style>
  <w:style w:type="paragraph" w:styleId="berschrift3">
    <w:name w:val="heading 3"/>
    <w:basedOn w:val="Standard"/>
    <w:next w:val="Standard"/>
    <w:link w:val="berschrift3Zchn"/>
    <w:uiPriority w:val="9"/>
    <w:unhideWhenUsed/>
    <w:qFormat/>
    <w:rsid w:val="00FB1408"/>
    <w:pPr>
      <w:keepNext/>
      <w:keepLines/>
      <w:spacing w:before="40" w:after="120"/>
      <w:outlineLvl w:val="2"/>
    </w:pPr>
    <w:rPr>
      <w:rFonts w:eastAsiaTheme="majorEastAsia" w:cs="Arial"/>
      <w:b/>
      <w:bCs/>
      <w:i/>
      <w:iCs/>
      <w:color w:val="0070C0"/>
    </w:rPr>
  </w:style>
  <w:style w:type="paragraph" w:styleId="berschrift4">
    <w:name w:val="heading 4"/>
    <w:basedOn w:val="Standard"/>
    <w:next w:val="Standard"/>
    <w:link w:val="berschrift4Zchn"/>
    <w:uiPriority w:val="9"/>
    <w:unhideWhenUsed/>
    <w:qFormat/>
    <w:rsid w:val="00AE12AA"/>
    <w:pPr>
      <w:keepNext/>
      <w:keepLines/>
      <w:spacing w:before="40" w:after="120"/>
      <w:outlineLvl w:val="3"/>
    </w:pPr>
    <w:rPr>
      <w:rFonts w:eastAsiaTheme="majorEastAsia" w:cs="Arial"/>
      <w:b/>
      <w:bCs/>
      <w:color w:val="0070C0"/>
      <w:u w:val="single"/>
    </w:rPr>
  </w:style>
  <w:style w:type="paragraph" w:styleId="berschrift5">
    <w:name w:val="heading 5"/>
    <w:basedOn w:val="Standard"/>
    <w:next w:val="Standard"/>
    <w:link w:val="berschrift5Zchn"/>
    <w:uiPriority w:val="9"/>
    <w:semiHidden/>
    <w:unhideWhenUsed/>
    <w:qFormat/>
    <w:rsid w:val="009E3FC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9E3FC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9E3FC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9E3FC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E3FC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7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7DB6"/>
  </w:style>
  <w:style w:type="paragraph" w:styleId="Fuzeile">
    <w:name w:val="footer"/>
    <w:basedOn w:val="Standard"/>
    <w:link w:val="FuzeileZchn"/>
    <w:uiPriority w:val="99"/>
    <w:unhideWhenUsed/>
    <w:rsid w:val="00CE7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DB6"/>
  </w:style>
  <w:style w:type="table" w:styleId="Tabellenraster">
    <w:name w:val="Table Grid"/>
    <w:basedOn w:val="NormaleTabelle"/>
    <w:uiPriority w:val="39"/>
    <w:rsid w:val="00C0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33D6E"/>
    <w:rPr>
      <w:rFonts w:ascii="Arial" w:eastAsiaTheme="majorEastAsia" w:hAnsi="Arial" w:cs="Arial"/>
      <w:b/>
      <w:bCs/>
      <w:caps/>
      <w:color w:val="0070C0"/>
      <w:sz w:val="32"/>
      <w:szCs w:val="32"/>
    </w:rPr>
  </w:style>
  <w:style w:type="character" w:customStyle="1" w:styleId="berschrift2Zchn">
    <w:name w:val="Überschrift 2 Zchn"/>
    <w:basedOn w:val="Absatz-Standardschriftart"/>
    <w:link w:val="berschrift2"/>
    <w:uiPriority w:val="9"/>
    <w:rsid w:val="00724A0D"/>
    <w:rPr>
      <w:rFonts w:ascii="Arial" w:eastAsiaTheme="majorEastAsia" w:hAnsi="Arial" w:cs="Arial"/>
      <w:b/>
      <w:bCs/>
      <w:color w:val="0070C0"/>
      <w:sz w:val="28"/>
      <w:szCs w:val="28"/>
    </w:rPr>
  </w:style>
  <w:style w:type="character" w:customStyle="1" w:styleId="berschrift3Zchn">
    <w:name w:val="Überschrift 3 Zchn"/>
    <w:basedOn w:val="Absatz-Standardschriftart"/>
    <w:link w:val="berschrift3"/>
    <w:uiPriority w:val="9"/>
    <w:rsid w:val="00FB1408"/>
    <w:rPr>
      <w:rFonts w:ascii="Arial" w:eastAsiaTheme="majorEastAsia" w:hAnsi="Arial" w:cs="Arial"/>
      <w:b/>
      <w:bCs/>
      <w:i/>
      <w:iCs/>
      <w:color w:val="0070C0"/>
    </w:rPr>
  </w:style>
  <w:style w:type="character" w:customStyle="1" w:styleId="berschrift4Zchn">
    <w:name w:val="Überschrift 4 Zchn"/>
    <w:basedOn w:val="Absatz-Standardschriftart"/>
    <w:link w:val="berschrift4"/>
    <w:uiPriority w:val="9"/>
    <w:rsid w:val="00AE12AA"/>
    <w:rPr>
      <w:rFonts w:ascii="Arial" w:eastAsiaTheme="majorEastAsia" w:hAnsi="Arial" w:cs="Arial"/>
      <w:b/>
      <w:bCs/>
      <w:color w:val="0070C0"/>
      <w:u w:val="single"/>
    </w:rPr>
  </w:style>
  <w:style w:type="character" w:customStyle="1" w:styleId="berschrift5Zchn">
    <w:name w:val="Überschrift 5 Zchn"/>
    <w:basedOn w:val="Absatz-Standardschriftart"/>
    <w:link w:val="berschrift5"/>
    <w:uiPriority w:val="9"/>
    <w:semiHidden/>
    <w:rsid w:val="009E3FC6"/>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9E3FC6"/>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9E3FC6"/>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9E3FC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E3FC6"/>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83E91"/>
    <w:pPr>
      <w:numPr>
        <w:numId w:val="0"/>
      </w:numPr>
      <w:spacing w:after="0"/>
      <w:outlineLvl w:val="9"/>
    </w:pPr>
    <w:rPr>
      <w:rFonts w:asciiTheme="majorHAnsi" w:hAnsiTheme="majorHAnsi" w:cstheme="majorBidi"/>
      <w:b w:val="0"/>
      <w:bCs w:val="0"/>
      <w:caps w:val="0"/>
      <w:color w:val="2F5496" w:themeColor="accent1" w:themeShade="BF"/>
      <w:lang w:eastAsia="de-DE"/>
    </w:rPr>
  </w:style>
  <w:style w:type="paragraph" w:styleId="Verzeichnis1">
    <w:name w:val="toc 1"/>
    <w:basedOn w:val="Standard"/>
    <w:next w:val="Standard"/>
    <w:autoRedefine/>
    <w:uiPriority w:val="39"/>
    <w:unhideWhenUsed/>
    <w:rsid w:val="00D83E91"/>
    <w:pPr>
      <w:spacing w:after="100"/>
    </w:pPr>
  </w:style>
  <w:style w:type="paragraph" w:styleId="Verzeichnis2">
    <w:name w:val="toc 2"/>
    <w:basedOn w:val="Standard"/>
    <w:next w:val="Standard"/>
    <w:autoRedefine/>
    <w:uiPriority w:val="39"/>
    <w:unhideWhenUsed/>
    <w:rsid w:val="00D83E91"/>
    <w:pPr>
      <w:spacing w:after="100"/>
      <w:ind w:left="220"/>
    </w:pPr>
  </w:style>
  <w:style w:type="character" w:styleId="Hyperlink">
    <w:name w:val="Hyperlink"/>
    <w:basedOn w:val="Absatz-Standardschriftart"/>
    <w:uiPriority w:val="99"/>
    <w:unhideWhenUsed/>
    <w:rsid w:val="00D83E91"/>
    <w:rPr>
      <w:color w:val="0563C1" w:themeColor="hyperlink"/>
      <w:u w:val="single"/>
    </w:rPr>
  </w:style>
  <w:style w:type="paragraph" w:styleId="Listenabsatz">
    <w:name w:val="List Paragraph"/>
    <w:basedOn w:val="Standard"/>
    <w:uiPriority w:val="34"/>
    <w:qFormat/>
    <w:rsid w:val="00986C7C"/>
    <w:pPr>
      <w:spacing w:after="120" w:line="252" w:lineRule="auto"/>
      <w:ind w:left="720"/>
    </w:pPr>
  </w:style>
  <w:style w:type="paragraph" w:styleId="Verzeichnis3">
    <w:name w:val="toc 3"/>
    <w:basedOn w:val="Standard"/>
    <w:next w:val="Standard"/>
    <w:autoRedefine/>
    <w:uiPriority w:val="39"/>
    <w:unhideWhenUsed/>
    <w:rsid w:val="00501052"/>
    <w:pPr>
      <w:spacing w:after="100"/>
      <w:ind w:left="440"/>
    </w:pPr>
  </w:style>
  <w:style w:type="paragraph" w:customStyle="1" w:styleId="Default">
    <w:name w:val="Default"/>
    <w:rsid w:val="00A9597E"/>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rd"/>
    <w:next w:val="Standard"/>
    <w:link w:val="TitelZchn"/>
    <w:uiPriority w:val="10"/>
    <w:qFormat/>
    <w:rsid w:val="00A033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3379"/>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rsid w:val="00D47D86"/>
    <w:pPr>
      <w:spacing w:after="0" w:line="240" w:lineRule="auto"/>
    </w:pPr>
    <w:rPr>
      <w:rFonts w:ascii="Calibri" w:hAnsi="Calibri" w:cs="Calibri"/>
      <w:lang w:eastAsia="de-DE"/>
    </w:rPr>
  </w:style>
  <w:style w:type="character" w:styleId="Erwhnung">
    <w:name w:val="Mention"/>
    <w:basedOn w:val="Absatz-Standardschriftart"/>
    <w:uiPriority w:val="99"/>
    <w:unhideWhenUsed/>
    <w:rsid w:val="00D47D86"/>
    <w:rPr>
      <w:color w:val="2B579A"/>
      <w:shd w:val="clear" w:color="auto" w:fill="E1DFDD"/>
    </w:rPr>
  </w:style>
  <w:style w:type="character" w:styleId="NichtaufgelsteErwhnung">
    <w:name w:val="Unresolved Mention"/>
    <w:basedOn w:val="Absatz-Standardschriftart"/>
    <w:uiPriority w:val="99"/>
    <w:semiHidden/>
    <w:unhideWhenUsed/>
    <w:rsid w:val="00D47D86"/>
    <w:rPr>
      <w:color w:val="605E5C"/>
      <w:shd w:val="clear" w:color="auto" w:fill="E1DFDD"/>
    </w:rPr>
  </w:style>
  <w:style w:type="character" w:styleId="Hervorhebung">
    <w:name w:val="Emphasis"/>
    <w:basedOn w:val="Absatz-Standardschriftart"/>
    <w:uiPriority w:val="20"/>
    <w:qFormat/>
    <w:rsid w:val="00DF6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8586">
      <w:bodyDiv w:val="1"/>
      <w:marLeft w:val="0"/>
      <w:marRight w:val="0"/>
      <w:marTop w:val="0"/>
      <w:marBottom w:val="0"/>
      <w:divBdr>
        <w:top w:val="none" w:sz="0" w:space="0" w:color="auto"/>
        <w:left w:val="none" w:sz="0" w:space="0" w:color="auto"/>
        <w:bottom w:val="none" w:sz="0" w:space="0" w:color="auto"/>
        <w:right w:val="none" w:sz="0" w:space="0" w:color="auto"/>
      </w:divBdr>
    </w:div>
    <w:div w:id="264315339">
      <w:bodyDiv w:val="1"/>
      <w:marLeft w:val="0"/>
      <w:marRight w:val="0"/>
      <w:marTop w:val="0"/>
      <w:marBottom w:val="0"/>
      <w:divBdr>
        <w:top w:val="none" w:sz="0" w:space="0" w:color="auto"/>
        <w:left w:val="none" w:sz="0" w:space="0" w:color="auto"/>
        <w:bottom w:val="none" w:sz="0" w:space="0" w:color="auto"/>
        <w:right w:val="none" w:sz="0" w:space="0" w:color="auto"/>
      </w:divBdr>
    </w:div>
    <w:div w:id="775489089">
      <w:bodyDiv w:val="1"/>
      <w:marLeft w:val="0"/>
      <w:marRight w:val="0"/>
      <w:marTop w:val="0"/>
      <w:marBottom w:val="0"/>
      <w:divBdr>
        <w:top w:val="none" w:sz="0" w:space="0" w:color="auto"/>
        <w:left w:val="none" w:sz="0" w:space="0" w:color="auto"/>
        <w:bottom w:val="none" w:sz="0" w:space="0" w:color="auto"/>
        <w:right w:val="none" w:sz="0" w:space="0" w:color="auto"/>
      </w:divBdr>
    </w:div>
    <w:div w:id="913393521">
      <w:bodyDiv w:val="1"/>
      <w:marLeft w:val="0"/>
      <w:marRight w:val="0"/>
      <w:marTop w:val="0"/>
      <w:marBottom w:val="0"/>
      <w:divBdr>
        <w:top w:val="none" w:sz="0" w:space="0" w:color="auto"/>
        <w:left w:val="none" w:sz="0" w:space="0" w:color="auto"/>
        <w:bottom w:val="none" w:sz="0" w:space="0" w:color="auto"/>
        <w:right w:val="none" w:sz="0" w:space="0" w:color="auto"/>
      </w:divBdr>
    </w:div>
    <w:div w:id="1290361932">
      <w:bodyDiv w:val="1"/>
      <w:marLeft w:val="0"/>
      <w:marRight w:val="0"/>
      <w:marTop w:val="0"/>
      <w:marBottom w:val="0"/>
      <w:divBdr>
        <w:top w:val="none" w:sz="0" w:space="0" w:color="auto"/>
        <w:left w:val="none" w:sz="0" w:space="0" w:color="auto"/>
        <w:bottom w:val="none" w:sz="0" w:space="0" w:color="auto"/>
        <w:right w:val="none" w:sz="0" w:space="0" w:color="auto"/>
      </w:divBdr>
    </w:div>
    <w:div w:id="1347253052">
      <w:bodyDiv w:val="1"/>
      <w:marLeft w:val="0"/>
      <w:marRight w:val="0"/>
      <w:marTop w:val="0"/>
      <w:marBottom w:val="0"/>
      <w:divBdr>
        <w:top w:val="none" w:sz="0" w:space="0" w:color="auto"/>
        <w:left w:val="none" w:sz="0" w:space="0" w:color="auto"/>
        <w:bottom w:val="none" w:sz="0" w:space="0" w:color="auto"/>
        <w:right w:val="none" w:sz="0" w:space="0" w:color="auto"/>
      </w:divBdr>
    </w:div>
    <w:div w:id="1476143634">
      <w:bodyDiv w:val="1"/>
      <w:marLeft w:val="0"/>
      <w:marRight w:val="0"/>
      <w:marTop w:val="0"/>
      <w:marBottom w:val="0"/>
      <w:divBdr>
        <w:top w:val="none" w:sz="0" w:space="0" w:color="auto"/>
        <w:left w:val="none" w:sz="0" w:space="0" w:color="auto"/>
        <w:bottom w:val="none" w:sz="0" w:space="0" w:color="auto"/>
        <w:right w:val="none" w:sz="0" w:space="0" w:color="auto"/>
      </w:divBdr>
    </w:div>
    <w:div w:id="1519545281">
      <w:bodyDiv w:val="1"/>
      <w:marLeft w:val="0"/>
      <w:marRight w:val="0"/>
      <w:marTop w:val="0"/>
      <w:marBottom w:val="0"/>
      <w:divBdr>
        <w:top w:val="none" w:sz="0" w:space="0" w:color="auto"/>
        <w:left w:val="none" w:sz="0" w:space="0" w:color="auto"/>
        <w:bottom w:val="none" w:sz="0" w:space="0" w:color="auto"/>
        <w:right w:val="none" w:sz="0" w:space="0" w:color="auto"/>
      </w:divBdr>
    </w:div>
    <w:div w:id="15760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nfo@was-sollen-wir-tu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effectLst>
          <a:outerShdw blurRad="50800" dist="38100" dir="2700000" algn="tl" rotWithShape="0">
            <a:prstClr val="black">
              <a:alpha val="40000"/>
            </a:prstClr>
          </a:outerShdw>
        </a:effectLst>
      </a:spPr>
      <a:bodyPr lIns="36000" tIns="36000" rIns="36000" bIns="36000" rtlCol="0" anchor="t" anchorCtr="0">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382A-0F20-46DD-A054-300EC3DB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Gottfried Müller</dc:creator>
  <cp:keywords/>
  <dc:description/>
  <cp:lastModifiedBy>Gottfried Müller</cp:lastModifiedBy>
  <cp:revision>2</cp:revision>
  <cp:lastPrinted>2021-07-19T21:41:00Z</cp:lastPrinted>
  <dcterms:created xsi:type="dcterms:W3CDTF">2021-07-21T07:11:00Z</dcterms:created>
  <dcterms:modified xsi:type="dcterms:W3CDTF">2021-07-21T07:11:00Z</dcterms:modified>
</cp:coreProperties>
</file>